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>«Утверждаю»</w:t>
      </w:r>
    </w:p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 xml:space="preserve">Главный врач </w:t>
      </w:r>
    </w:p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>СПб ГБУЗ «Городская больница №14»</w:t>
      </w:r>
    </w:p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  <w:t xml:space="preserve">________________И.М. Хохлова </w:t>
      </w:r>
    </w:p>
    <w:p w:rsidR="00A67390" w:rsidRPr="00A67390" w:rsidRDefault="005554D4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« 1 </w:t>
      </w:r>
      <w:r w:rsidR="00A67390" w:rsidRPr="00A67390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 января  2019</w:t>
      </w:r>
      <w:r w:rsidR="00A67390" w:rsidRPr="00A67390">
        <w:rPr>
          <w:rFonts w:ascii="Times New Roman" w:hAnsi="Times New Roman" w:cs="Times New Roman"/>
          <w:b/>
        </w:rPr>
        <w:t xml:space="preserve"> г.</w:t>
      </w:r>
    </w:p>
    <w:tbl>
      <w:tblPr>
        <w:tblW w:w="10060" w:type="dxa"/>
        <w:tblInd w:w="-766" w:type="dxa"/>
        <w:tblLook w:val="04A0"/>
      </w:tblPr>
      <w:tblGrid>
        <w:gridCol w:w="2059"/>
        <w:gridCol w:w="1159"/>
        <w:gridCol w:w="1302"/>
        <w:gridCol w:w="5540"/>
      </w:tblGrid>
      <w:tr w:rsidR="004E34B1" w:rsidRPr="004E34B1" w:rsidTr="004E34B1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на сервисные услуги в СПб ГБУЗ "Городская больница №14"</w:t>
            </w:r>
          </w:p>
        </w:tc>
      </w:tr>
      <w:tr w:rsidR="004E34B1" w:rsidRPr="004E34B1" w:rsidTr="004E34B1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4B1" w:rsidRPr="004E34B1" w:rsidTr="005554D4">
        <w:trPr>
          <w:trHeight w:val="6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палаты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описание палаты повышенной комфортности </w:t>
            </w:r>
          </w:p>
        </w:tc>
      </w:tr>
      <w:tr w:rsidR="005554D4" w:rsidRPr="004E34B1" w:rsidTr="005554D4">
        <w:trPr>
          <w:trHeight w:val="900"/>
        </w:trPr>
        <w:tc>
          <w:tcPr>
            <w:tcW w:w="20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4" w:rsidRPr="004E34B1" w:rsidRDefault="005554D4" w:rsidP="00F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гнойной хирургии</w:t>
            </w:r>
          </w:p>
        </w:tc>
        <w:tc>
          <w:tcPr>
            <w:tcW w:w="115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4, 5,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9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Двухместная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</w:t>
            </w:r>
            <w:r w:rsidRPr="00555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комфортности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отдельным туалетом и душем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палат,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бытовой техникой.</w:t>
            </w:r>
          </w:p>
        </w:tc>
      </w:tr>
      <w:tr w:rsidR="005554D4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2,  3, 6, 7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палат,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бытовой техникой.</w:t>
            </w:r>
          </w:p>
        </w:tc>
      </w:tr>
      <w:tr w:rsidR="005554D4" w:rsidRPr="004E34B1" w:rsidTr="004E34B1">
        <w:trPr>
          <w:trHeight w:val="60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гнойной хирургии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14, 15, 16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фортности с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бытовой техникой.</w:t>
            </w:r>
          </w:p>
        </w:tc>
      </w:tr>
      <w:tr w:rsidR="005554D4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туалетом,  жалюзи, телевизором,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бытовой техникой и душем на блок палат.</w:t>
            </w:r>
          </w:p>
        </w:tc>
      </w:tr>
      <w:tr w:rsidR="005554D4" w:rsidRPr="004E34B1" w:rsidTr="004E34B1">
        <w:trPr>
          <w:trHeight w:val="135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хирургического лечения осложнений сахарного диабета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14, 15, 16, 17, 18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палат,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бытовой техникой.</w:t>
            </w:r>
          </w:p>
        </w:tc>
      </w:tr>
      <w:tr w:rsidR="005554D4" w:rsidRPr="004E34B1" w:rsidTr="004E34B1">
        <w:trPr>
          <w:trHeight w:val="90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гнойной хирургии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18, 26, 28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Двухместная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на блок палат, жалюзи, телевизором,  и бытовой техникой.</w:t>
            </w:r>
          </w:p>
        </w:tc>
      </w:tr>
      <w:tr w:rsidR="005554D4" w:rsidRPr="004E34B1" w:rsidTr="004E34B1">
        <w:trPr>
          <w:trHeight w:val="6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29, 31, 32, 33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ортности с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бытовой техникой.</w:t>
            </w:r>
          </w:p>
        </w:tc>
      </w:tr>
      <w:tr w:rsidR="005554D4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алетом,  жалюзи, телевизором,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бытовой техникой и душем на блок палат.</w:t>
            </w:r>
          </w:p>
        </w:tc>
      </w:tr>
      <w:tr w:rsidR="005554D4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душем, туалетом, жалюзи, телевизором и бытовой техникой.</w:t>
            </w:r>
          </w:p>
        </w:tc>
      </w:tr>
      <w:tr w:rsidR="005554D4" w:rsidRPr="004E34B1" w:rsidTr="004E34B1">
        <w:trPr>
          <w:trHeight w:val="9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сосудистой хирургии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E34B1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11, 12, 13, 14, 15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D4" w:rsidRPr="004073E3" w:rsidRDefault="005554D4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душем, туалетом, жалюзи, телевизором и бытовой техникой.</w:t>
            </w:r>
          </w:p>
        </w:tc>
      </w:tr>
      <w:tr w:rsidR="005554D4" w:rsidRPr="004E34B1" w:rsidTr="004E34B1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D4" w:rsidRPr="004E34B1" w:rsidRDefault="005554D4" w:rsidP="00BB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Цена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указана с учетом НДС по ставке 20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AF32B6" w:rsidRDefault="00AF32B6" w:rsidP="00A67390"/>
    <w:sectPr w:rsidR="00AF32B6" w:rsidSect="00AF32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E3" w:rsidRDefault="004073E3" w:rsidP="00A67390">
      <w:pPr>
        <w:spacing w:after="0" w:line="240" w:lineRule="auto"/>
      </w:pPr>
      <w:r>
        <w:separator/>
      </w:r>
    </w:p>
  </w:endnote>
  <w:endnote w:type="continuationSeparator" w:id="0">
    <w:p w:rsidR="004073E3" w:rsidRDefault="004073E3" w:rsidP="00A6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E3" w:rsidRDefault="004073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E3" w:rsidRDefault="004073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E3" w:rsidRDefault="00407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E3" w:rsidRDefault="004073E3" w:rsidP="00A67390">
      <w:pPr>
        <w:spacing w:after="0" w:line="240" w:lineRule="auto"/>
      </w:pPr>
      <w:r>
        <w:separator/>
      </w:r>
    </w:p>
  </w:footnote>
  <w:footnote w:type="continuationSeparator" w:id="0">
    <w:p w:rsidR="004073E3" w:rsidRDefault="004073E3" w:rsidP="00A6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E3" w:rsidRDefault="004073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E3" w:rsidRDefault="004073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E3" w:rsidRDefault="004073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34B1"/>
    <w:rsid w:val="001B023C"/>
    <w:rsid w:val="002D076D"/>
    <w:rsid w:val="004073E3"/>
    <w:rsid w:val="004E34B1"/>
    <w:rsid w:val="0054774A"/>
    <w:rsid w:val="005554D4"/>
    <w:rsid w:val="005825A2"/>
    <w:rsid w:val="00783DBB"/>
    <w:rsid w:val="009346E1"/>
    <w:rsid w:val="009E08D9"/>
    <w:rsid w:val="00A32385"/>
    <w:rsid w:val="00A67390"/>
    <w:rsid w:val="00AA2132"/>
    <w:rsid w:val="00AF32B6"/>
    <w:rsid w:val="00BB1679"/>
    <w:rsid w:val="00D1165F"/>
    <w:rsid w:val="00F6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0"/>
  </w:style>
  <w:style w:type="paragraph" w:styleId="a5">
    <w:name w:val="footer"/>
    <w:basedOn w:val="a"/>
    <w:link w:val="a6"/>
    <w:uiPriority w:val="99"/>
    <w:semiHidden/>
    <w:unhideWhenUsed/>
    <w:rsid w:val="00A6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0"/>
  </w:style>
  <w:style w:type="table" w:styleId="a7">
    <w:name w:val="Table Grid"/>
    <w:basedOn w:val="a1"/>
    <w:uiPriority w:val="59"/>
    <w:rsid w:val="0055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2019-01-16T07:43:00Z</cp:lastPrinted>
  <dcterms:created xsi:type="dcterms:W3CDTF">2016-11-28T09:31:00Z</dcterms:created>
  <dcterms:modified xsi:type="dcterms:W3CDTF">2019-01-16T07:43:00Z</dcterms:modified>
</cp:coreProperties>
</file>